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DD37A" w14:textId="7B22943D" w:rsidR="00B9790A" w:rsidRPr="00CB3BA1" w:rsidRDefault="00287914" w:rsidP="00CB3BA1">
      <w:pPr>
        <w:pStyle w:val="Heading2"/>
        <w:spacing w:before="0" w:after="240"/>
        <w:jc w:val="center"/>
        <w:rPr>
          <w:b/>
          <w:bCs/>
          <w:color w:val="auto"/>
        </w:rPr>
      </w:pPr>
      <w:r w:rsidRPr="00CB3BA1">
        <w:rPr>
          <w:b/>
          <w:bCs/>
          <w:color w:val="auto"/>
        </w:rPr>
        <w:t xml:space="preserve">Glorify the Lord, part </w:t>
      </w:r>
      <w:r w:rsidR="00DC4C21">
        <w:rPr>
          <w:b/>
          <w:bCs/>
          <w:color w:val="auto"/>
        </w:rPr>
        <w:t>3</w:t>
      </w:r>
      <w:r w:rsidRPr="00CB3BA1">
        <w:rPr>
          <w:b/>
          <w:bCs/>
          <w:color w:val="auto"/>
        </w:rPr>
        <w:t xml:space="preserve">: </w:t>
      </w:r>
      <w:r w:rsidR="00C15968">
        <w:rPr>
          <w:b/>
          <w:bCs/>
          <w:color w:val="auto"/>
        </w:rPr>
        <w:t>I</w:t>
      </w:r>
      <w:r w:rsidRPr="00CB3BA1">
        <w:rPr>
          <w:b/>
          <w:bCs/>
          <w:color w:val="auto"/>
        </w:rPr>
        <w:t xml:space="preserve">dentify the </w:t>
      </w:r>
      <w:r w:rsidR="00C15968">
        <w:rPr>
          <w:b/>
          <w:bCs/>
          <w:color w:val="auto"/>
        </w:rPr>
        <w:t>K</w:t>
      </w:r>
      <w:r w:rsidRPr="00CB3BA1">
        <w:rPr>
          <w:b/>
          <w:bCs/>
          <w:color w:val="auto"/>
        </w:rPr>
        <w:t>ingdom.</w:t>
      </w:r>
    </w:p>
    <w:p w14:paraId="7A70CA80" w14:textId="6C326219" w:rsidR="003462C4" w:rsidRDefault="003462C4">
      <w:r>
        <w:t>Glorifying the Lord by Spirit-driven display of the “Fruit of the Spirit” is the necessary starting point.  As we considered, there is no space in our lives when we are exempt from this practice.</w:t>
      </w:r>
    </w:p>
    <w:p w14:paraId="63EA370A" w14:textId="7A4AFA59" w:rsidR="003462C4" w:rsidRDefault="003462C4" w:rsidP="003462C4">
      <w:pPr>
        <w:pStyle w:val="ListParagraph"/>
        <w:numPr>
          <w:ilvl w:val="0"/>
          <w:numId w:val="6"/>
        </w:numPr>
      </w:pPr>
      <w:r>
        <w:t xml:space="preserve">Is there </w:t>
      </w:r>
      <w:r w:rsidRPr="003462C4">
        <w:rPr>
          <w:b/>
          <w:bCs/>
        </w:rPr>
        <w:t>more</w:t>
      </w:r>
      <w:r>
        <w:t xml:space="preserve"> to do, to glorify the Lord?</w:t>
      </w:r>
    </w:p>
    <w:p w14:paraId="0EAFF41A" w14:textId="6F63A8A6" w:rsidR="002D2D3B" w:rsidRDefault="003462C4">
      <w:r>
        <w:t xml:space="preserve">Yes.  Where do most of us spend most of our waking hours?  </w:t>
      </w:r>
      <w:r w:rsidR="00E27895">
        <w:t>I</w:t>
      </w:r>
      <w:r w:rsidR="002E79C4">
        <w:t xml:space="preserve">n the kingdom of </w:t>
      </w:r>
      <w:r w:rsidR="00DB77ED">
        <w:t>“</w:t>
      </w:r>
      <w:r w:rsidR="002E79C4">
        <w:t>this world.</w:t>
      </w:r>
      <w:r w:rsidR="00DB77ED">
        <w:t>”</w:t>
      </w:r>
      <w:r w:rsidR="002E79C4">
        <w:t xml:space="preserve">  </w:t>
      </w:r>
    </w:p>
    <w:p w14:paraId="4AA673B4" w14:textId="2ECCD73A" w:rsidR="00E27895" w:rsidRDefault="002E79C4">
      <w:r>
        <w:t xml:space="preserve">In other words, the day-in and day-out location of this </w:t>
      </w:r>
      <w:r w:rsidR="002D2D3B">
        <w:t>glory-</w:t>
      </w:r>
      <w:r>
        <w:t xml:space="preserve">display is the carpool line, </w:t>
      </w:r>
      <w:r w:rsidR="00E27895">
        <w:t xml:space="preserve">grocery store, </w:t>
      </w:r>
      <w:r>
        <w:t>classroom, manufacturing plant, office space, airplane cockpit, foxhole, on stage or screen, firehouse, the drive-thru etc.</w:t>
      </w:r>
      <w:r w:rsidR="00DB77ED">
        <w:t xml:space="preserve">  </w:t>
      </w:r>
    </w:p>
    <w:p w14:paraId="03699CEC" w14:textId="3772271E" w:rsidR="00E27895" w:rsidRPr="00E27895" w:rsidRDefault="00E27895">
      <w:pPr>
        <w:rPr>
          <w:b/>
          <w:bCs/>
        </w:rPr>
      </w:pPr>
      <w:r w:rsidRPr="00E27895">
        <w:rPr>
          <w:b/>
          <w:bCs/>
        </w:rPr>
        <w:t>Colossians 3:22-24</w:t>
      </w:r>
    </w:p>
    <w:p w14:paraId="42B67284" w14:textId="21D6DB44" w:rsidR="002E79C4" w:rsidRDefault="002E79C4">
      <w:r>
        <w:t>Paul’s words in Colossians 3 give the instruction:</w:t>
      </w:r>
    </w:p>
    <w:p w14:paraId="28EB0B58" w14:textId="4BE07798" w:rsidR="002D2D3B" w:rsidRDefault="00E27895" w:rsidP="00CB3BA1">
      <w:pPr>
        <w:ind w:left="360"/>
        <w:rPr>
          <w:i/>
          <w:iCs/>
          <w:sz w:val="22"/>
          <w:szCs w:val="22"/>
        </w:rPr>
      </w:pPr>
      <w:r>
        <w:rPr>
          <w:i/>
          <w:iCs/>
          <w:sz w:val="22"/>
          <w:szCs w:val="22"/>
          <w:vertAlign w:val="superscript"/>
        </w:rPr>
        <w:t>22</w:t>
      </w:r>
      <w:r w:rsidR="002E79C4" w:rsidRPr="00287914">
        <w:rPr>
          <w:i/>
          <w:iCs/>
          <w:sz w:val="22"/>
          <w:szCs w:val="22"/>
        </w:rPr>
        <w:t xml:space="preserve">Bondservants, obey </w:t>
      </w:r>
      <w:r w:rsidR="0061668F">
        <w:rPr>
          <w:i/>
          <w:iCs/>
          <w:sz w:val="22"/>
          <w:szCs w:val="22"/>
        </w:rPr>
        <w:t xml:space="preserve">(1) </w:t>
      </w:r>
      <w:r w:rsidR="002E79C4" w:rsidRPr="00287914">
        <w:rPr>
          <w:i/>
          <w:iCs/>
          <w:sz w:val="22"/>
          <w:szCs w:val="22"/>
        </w:rPr>
        <w:t xml:space="preserve">in everything those who are your </w:t>
      </w:r>
      <w:r w:rsidR="0061668F">
        <w:rPr>
          <w:i/>
          <w:iCs/>
          <w:sz w:val="22"/>
          <w:szCs w:val="22"/>
        </w:rPr>
        <w:t xml:space="preserve">(2) </w:t>
      </w:r>
      <w:r w:rsidR="002E79C4" w:rsidRPr="00287914">
        <w:rPr>
          <w:i/>
          <w:iCs/>
          <w:sz w:val="22"/>
          <w:szCs w:val="22"/>
        </w:rPr>
        <w:t xml:space="preserve">earthly masters, not by way of eye-service, as people-pleasers, but with </w:t>
      </w:r>
      <w:r w:rsidR="0061668F">
        <w:rPr>
          <w:i/>
          <w:iCs/>
          <w:sz w:val="22"/>
          <w:szCs w:val="22"/>
        </w:rPr>
        <w:t xml:space="preserve">(3) </w:t>
      </w:r>
      <w:r w:rsidR="002E79C4" w:rsidRPr="00287914">
        <w:rPr>
          <w:i/>
          <w:iCs/>
          <w:sz w:val="22"/>
          <w:szCs w:val="22"/>
        </w:rPr>
        <w:t xml:space="preserve">sincerity of heart, </w:t>
      </w:r>
      <w:r w:rsidR="0061668F">
        <w:rPr>
          <w:i/>
          <w:iCs/>
          <w:sz w:val="22"/>
          <w:szCs w:val="22"/>
        </w:rPr>
        <w:t xml:space="preserve">(4) </w:t>
      </w:r>
      <w:r w:rsidR="002E79C4" w:rsidRPr="00287914">
        <w:rPr>
          <w:i/>
          <w:iCs/>
          <w:sz w:val="22"/>
          <w:szCs w:val="22"/>
        </w:rPr>
        <w:t xml:space="preserve">fearing the Lord. </w:t>
      </w:r>
    </w:p>
    <w:p w14:paraId="78127DCF" w14:textId="16EA9742" w:rsidR="002E79C4" w:rsidRPr="002E79C4" w:rsidRDefault="00E27895" w:rsidP="00CB3BA1">
      <w:pPr>
        <w:ind w:left="360"/>
        <w:rPr>
          <w:i/>
          <w:iCs/>
          <w:sz w:val="22"/>
          <w:szCs w:val="22"/>
        </w:rPr>
      </w:pPr>
      <w:r>
        <w:rPr>
          <w:i/>
          <w:iCs/>
          <w:sz w:val="22"/>
          <w:szCs w:val="22"/>
          <w:vertAlign w:val="superscript"/>
        </w:rPr>
        <w:t>23</w:t>
      </w:r>
      <w:r w:rsidR="002E79C4" w:rsidRPr="00287914">
        <w:rPr>
          <w:i/>
          <w:iCs/>
          <w:sz w:val="22"/>
          <w:szCs w:val="22"/>
        </w:rPr>
        <w:t xml:space="preserve">Whatever you do, work </w:t>
      </w:r>
      <w:r w:rsidR="0061668F">
        <w:rPr>
          <w:i/>
          <w:iCs/>
          <w:sz w:val="22"/>
          <w:szCs w:val="22"/>
        </w:rPr>
        <w:t xml:space="preserve">(5) </w:t>
      </w:r>
      <w:r w:rsidR="002E79C4" w:rsidRPr="00287914">
        <w:rPr>
          <w:i/>
          <w:iCs/>
          <w:sz w:val="22"/>
          <w:szCs w:val="22"/>
        </w:rPr>
        <w:t xml:space="preserve">heartily, </w:t>
      </w:r>
      <w:r w:rsidR="0061668F">
        <w:rPr>
          <w:i/>
          <w:iCs/>
          <w:sz w:val="22"/>
          <w:szCs w:val="22"/>
        </w:rPr>
        <w:t xml:space="preserve">(6) </w:t>
      </w:r>
      <w:r w:rsidR="002E79C4" w:rsidRPr="00287914">
        <w:rPr>
          <w:i/>
          <w:iCs/>
          <w:sz w:val="22"/>
          <w:szCs w:val="22"/>
        </w:rPr>
        <w:t xml:space="preserve">as for the Lord and not for men, </w:t>
      </w:r>
      <w:r>
        <w:rPr>
          <w:i/>
          <w:iCs/>
          <w:sz w:val="22"/>
          <w:szCs w:val="22"/>
          <w:vertAlign w:val="superscript"/>
        </w:rPr>
        <w:t>24</w:t>
      </w:r>
      <w:r w:rsidR="002E79C4" w:rsidRPr="00287914">
        <w:rPr>
          <w:i/>
          <w:iCs/>
          <w:sz w:val="22"/>
          <w:szCs w:val="22"/>
        </w:rPr>
        <w:t xml:space="preserve">knowing that from the Lord you will receive the </w:t>
      </w:r>
      <w:r w:rsidR="0061668F">
        <w:rPr>
          <w:i/>
          <w:iCs/>
          <w:sz w:val="22"/>
          <w:szCs w:val="22"/>
        </w:rPr>
        <w:t xml:space="preserve">(7) </w:t>
      </w:r>
      <w:r w:rsidR="002E79C4" w:rsidRPr="00287914">
        <w:rPr>
          <w:i/>
          <w:iCs/>
          <w:sz w:val="22"/>
          <w:szCs w:val="22"/>
        </w:rPr>
        <w:t>inheritance as your reward. You are serving the Lord Christ.</w:t>
      </w:r>
    </w:p>
    <w:p w14:paraId="2B772D2C" w14:textId="27F1C637" w:rsidR="00851DA0" w:rsidRDefault="00851DA0" w:rsidP="00851DA0">
      <w:pPr>
        <w:pStyle w:val="ListParagraph"/>
        <w:numPr>
          <w:ilvl w:val="0"/>
          <w:numId w:val="6"/>
        </w:numPr>
      </w:pPr>
      <w:r>
        <w:t>What are the charges to the bondservant?</w:t>
      </w:r>
    </w:p>
    <w:p w14:paraId="014DF51D" w14:textId="0832AC38" w:rsidR="00851DA0" w:rsidRDefault="00851DA0" w:rsidP="00851DA0">
      <w:pPr>
        <w:pStyle w:val="ListParagraph"/>
        <w:rPr>
          <w:i/>
          <w:iCs/>
        </w:rPr>
      </w:pPr>
      <w:r>
        <w:rPr>
          <w:i/>
          <w:iCs/>
        </w:rPr>
        <w:t>[Obey in everything]</w:t>
      </w:r>
    </w:p>
    <w:p w14:paraId="1B059D30" w14:textId="088E0C2F" w:rsidR="00851DA0" w:rsidRDefault="00851DA0" w:rsidP="00851DA0">
      <w:pPr>
        <w:pStyle w:val="ListParagraph"/>
        <w:rPr>
          <w:i/>
          <w:iCs/>
        </w:rPr>
      </w:pPr>
      <w:r>
        <w:rPr>
          <w:i/>
          <w:iCs/>
        </w:rPr>
        <w:t>[Obey men as men, viz. men aren’t perfect masters]</w:t>
      </w:r>
    </w:p>
    <w:p w14:paraId="7B7E12A1" w14:textId="4CC16662" w:rsidR="00851DA0" w:rsidRDefault="00851DA0" w:rsidP="00851DA0">
      <w:pPr>
        <w:pStyle w:val="ListParagraph"/>
        <w:rPr>
          <w:i/>
          <w:iCs/>
        </w:rPr>
      </w:pPr>
      <w:r>
        <w:rPr>
          <w:i/>
          <w:iCs/>
        </w:rPr>
        <w:t>[Obey with sincerity; integrity]</w:t>
      </w:r>
    </w:p>
    <w:p w14:paraId="3281AC7F" w14:textId="19187FF3" w:rsidR="0061668F" w:rsidRDefault="0061668F" w:rsidP="00851DA0">
      <w:pPr>
        <w:pStyle w:val="ListParagraph"/>
        <w:rPr>
          <w:i/>
          <w:iCs/>
        </w:rPr>
      </w:pPr>
      <w:r>
        <w:rPr>
          <w:i/>
          <w:iCs/>
        </w:rPr>
        <w:t>[Obey in fear of the Lord]</w:t>
      </w:r>
    </w:p>
    <w:p w14:paraId="15D2DB33" w14:textId="5E0B800F" w:rsidR="00851DA0" w:rsidRDefault="00851DA0" w:rsidP="00851DA0">
      <w:pPr>
        <w:pStyle w:val="ListParagraph"/>
        <w:rPr>
          <w:i/>
          <w:iCs/>
        </w:rPr>
      </w:pPr>
      <w:r>
        <w:rPr>
          <w:i/>
          <w:iCs/>
        </w:rPr>
        <w:t>[Work heartily]</w:t>
      </w:r>
    </w:p>
    <w:p w14:paraId="7A3C9BAF" w14:textId="45D8AF41" w:rsidR="00851DA0" w:rsidRDefault="00851DA0" w:rsidP="00851DA0">
      <w:pPr>
        <w:pStyle w:val="ListParagraph"/>
        <w:rPr>
          <w:i/>
          <w:iCs/>
        </w:rPr>
      </w:pPr>
      <w:r>
        <w:rPr>
          <w:i/>
          <w:iCs/>
        </w:rPr>
        <w:t>[Work in such a way as the Lord is pleased]</w:t>
      </w:r>
    </w:p>
    <w:p w14:paraId="24C817F2" w14:textId="46857051" w:rsidR="00851DA0" w:rsidRPr="00851DA0" w:rsidRDefault="00851DA0" w:rsidP="00851DA0">
      <w:pPr>
        <w:pStyle w:val="ListParagraph"/>
        <w:rPr>
          <w:i/>
          <w:iCs/>
        </w:rPr>
      </w:pPr>
      <w:r>
        <w:rPr>
          <w:i/>
          <w:iCs/>
        </w:rPr>
        <w:t>[Work recognizing inheritance as motive]</w:t>
      </w:r>
    </w:p>
    <w:p w14:paraId="0630E6E3" w14:textId="60D16BB1" w:rsidR="003D77F0" w:rsidRDefault="003D77F0" w:rsidP="00287914">
      <w:r>
        <w:t xml:space="preserve">Broken down this way, Paul gives </w:t>
      </w:r>
      <w:r w:rsidR="0061668F">
        <w:t>six</w:t>
      </w:r>
      <w:r>
        <w:t xml:space="preserve"> (</w:t>
      </w:r>
      <w:r w:rsidR="0061668F">
        <w:t>6</w:t>
      </w:r>
      <w:r>
        <w:t>) “how” and one (1) “what.”</w:t>
      </w:r>
      <w:r w:rsidR="0061668F">
        <w:t xml:space="preserve">   </w:t>
      </w:r>
    </w:p>
    <w:p w14:paraId="39F0A720" w14:textId="5E9FA430" w:rsidR="00E27895" w:rsidRDefault="00BD04A2" w:rsidP="00287914">
      <w:r>
        <w:t xml:space="preserve">If we tie up Paul’s logic, it looks like this, </w:t>
      </w:r>
      <w:r w:rsidR="002E79C4">
        <w:t>“Bondservants obey in everything</w:t>
      </w:r>
      <w:r w:rsidR="0061668F">
        <w:t>…</w:t>
      </w:r>
      <w:r w:rsidR="002E79C4">
        <w:t xml:space="preserve">your earthly masters….You are serving the Lord Christ.”  </w:t>
      </w:r>
    </w:p>
    <w:p w14:paraId="6465390C" w14:textId="77777777" w:rsidR="00820A79" w:rsidRDefault="00E27895" w:rsidP="00287914">
      <w:pPr>
        <w:pStyle w:val="ListParagraph"/>
        <w:numPr>
          <w:ilvl w:val="0"/>
          <w:numId w:val="6"/>
        </w:numPr>
      </w:pPr>
      <w:r>
        <w:t>What does this mean?</w:t>
      </w:r>
    </w:p>
    <w:p w14:paraId="3E858845" w14:textId="13B3875B" w:rsidR="00820A79" w:rsidRPr="00820A79" w:rsidRDefault="00820A79" w:rsidP="00820A79">
      <w:pPr>
        <w:pStyle w:val="ListParagraph"/>
        <w:rPr>
          <w:i/>
          <w:iCs/>
        </w:rPr>
      </w:pPr>
      <w:r w:rsidRPr="00820A79">
        <w:rPr>
          <w:i/>
          <w:iCs/>
        </w:rPr>
        <w:t>[</w:t>
      </w:r>
      <w:r>
        <w:rPr>
          <w:i/>
          <w:iCs/>
        </w:rPr>
        <w:t>W</w:t>
      </w:r>
      <w:r w:rsidR="002E79C4" w:rsidRPr="00820A79">
        <w:rPr>
          <w:i/>
          <w:iCs/>
        </w:rPr>
        <w:t xml:space="preserve">ork in the kingdom of this world done by a converted person is </w:t>
      </w:r>
      <w:r w:rsidR="004F27E3" w:rsidRPr="00820A79">
        <w:rPr>
          <w:i/>
          <w:iCs/>
        </w:rPr>
        <w:t>service to the Lord</w:t>
      </w:r>
      <w:r w:rsidRPr="00820A79">
        <w:rPr>
          <w:i/>
          <w:iCs/>
        </w:rPr>
        <w:t>]</w:t>
      </w:r>
    </w:p>
    <w:p w14:paraId="0341A375" w14:textId="42868ABF" w:rsidR="00851DA0" w:rsidRDefault="00845A81" w:rsidP="00287914">
      <w:r>
        <w:t xml:space="preserve">Don’t miss Paul’s point: a bondservant serving his earthly master </w:t>
      </w:r>
      <w:r w:rsidR="00DB77ED">
        <w:t xml:space="preserve">in the mundane and necessary tasks of household management </w:t>
      </w:r>
      <w:r>
        <w:t xml:space="preserve">is rendering his service to </w:t>
      </w:r>
      <w:r w:rsidRPr="00E27895">
        <w:rPr>
          <w:i/>
          <w:iCs/>
        </w:rPr>
        <w:t>both</w:t>
      </w:r>
      <w:r>
        <w:t xml:space="preserve"> his master </w:t>
      </w:r>
      <w:r w:rsidRPr="00E27895">
        <w:rPr>
          <w:i/>
          <w:iCs/>
        </w:rPr>
        <w:t>and</w:t>
      </w:r>
      <w:r>
        <w:t xml:space="preserve"> his Lord at the same time.  </w:t>
      </w:r>
    </w:p>
    <w:p w14:paraId="7592EF81" w14:textId="06D58B03" w:rsidR="00845A81" w:rsidRDefault="00820A79" w:rsidP="00287914">
      <w:r>
        <w:t xml:space="preserve">If a servant failed to </w:t>
      </w:r>
      <w:r w:rsidR="00845A81">
        <w:t xml:space="preserve">properly serve the master </w:t>
      </w:r>
      <w:r w:rsidR="00DB77ED">
        <w:t>(</w:t>
      </w:r>
      <w:r>
        <w:t xml:space="preserve">e.g., </w:t>
      </w:r>
      <w:r w:rsidR="00DB77ED">
        <w:t>sloth</w:t>
      </w:r>
      <w:r>
        <w:t xml:space="preserve">, </w:t>
      </w:r>
      <w:r w:rsidR="00DB77ED">
        <w:t xml:space="preserve">cheating or stealing) </w:t>
      </w:r>
      <w:r w:rsidR="00845A81">
        <w:t xml:space="preserve">he has </w:t>
      </w:r>
      <w:r>
        <w:t>failed to properly</w:t>
      </w:r>
      <w:r w:rsidR="00845A81">
        <w:t xml:space="preserve"> served the Lord</w:t>
      </w:r>
      <w:r w:rsidR="00CB7268">
        <w:t xml:space="preserve">.  </w:t>
      </w:r>
      <w:r>
        <w:t xml:space="preserve">If a servant wants to serve the Lord, he must </w:t>
      </w:r>
      <w:r w:rsidR="00CB7268">
        <w:t xml:space="preserve">diligently and thoroughly </w:t>
      </w:r>
      <w:r w:rsidR="00845A81">
        <w:t>serve his earthly master</w:t>
      </w:r>
      <w:r w:rsidR="0096139A">
        <w:t xml:space="preserve"> in whatever tasks are required</w:t>
      </w:r>
      <w:r w:rsidR="00845A81">
        <w:t>.</w:t>
      </w:r>
    </w:p>
    <w:p w14:paraId="49429EE6" w14:textId="10AB84B4" w:rsidR="00820A79" w:rsidRPr="00820A79" w:rsidRDefault="00FE6C93" w:rsidP="00287914">
      <w:pPr>
        <w:rPr>
          <w:b/>
          <w:bCs/>
        </w:rPr>
      </w:pPr>
      <w:r>
        <w:rPr>
          <w:b/>
          <w:bCs/>
        </w:rPr>
        <w:t>Good and Temporary</w:t>
      </w:r>
      <w:r w:rsidR="00820A79" w:rsidRPr="00820A79">
        <w:rPr>
          <w:b/>
          <w:bCs/>
        </w:rPr>
        <w:t>.</w:t>
      </w:r>
    </w:p>
    <w:p w14:paraId="5B96E8B2" w14:textId="77777777" w:rsidR="00FE6C93" w:rsidRDefault="004F27E3" w:rsidP="00287914">
      <w:r>
        <w:t>“</w:t>
      </w:r>
      <w:r w:rsidR="00557388">
        <w:t>This</w:t>
      </w:r>
      <w:r w:rsidR="00820A79">
        <w:t>”</w:t>
      </w:r>
      <w:r w:rsidR="00557388">
        <w:t xml:space="preserve"> w</w:t>
      </w:r>
      <w:r>
        <w:t>orldly</w:t>
      </w:r>
      <w:r w:rsidR="002E79C4">
        <w:t xml:space="preserve"> </w:t>
      </w:r>
      <w:r>
        <w:t xml:space="preserve">work isn’t the same as </w:t>
      </w:r>
      <w:r w:rsidR="00557388">
        <w:t xml:space="preserve">the eternal </w:t>
      </w:r>
      <w:r>
        <w:t>kingdom work</w:t>
      </w:r>
      <w:r w:rsidR="0096139A">
        <w:t xml:space="preserve">.  </w:t>
      </w:r>
      <w:r w:rsidR="0043438A">
        <w:t xml:space="preserve">To build the eternal kingdom of the Lord we must use the means of grace (Acts 2:42).  </w:t>
      </w:r>
      <w:r w:rsidR="0096139A">
        <w:t>W</w:t>
      </w:r>
      <w:r>
        <w:t xml:space="preserve">ork done in the marketplace, media </w:t>
      </w:r>
      <w:r>
        <w:lastRenderedPageBreak/>
        <w:t xml:space="preserve">or education is development of creation rather than </w:t>
      </w:r>
      <w:r w:rsidR="00557388">
        <w:t xml:space="preserve">building </w:t>
      </w:r>
      <w:r>
        <w:t>the kingdom of God.</w:t>
      </w:r>
      <w:r w:rsidR="0096139A">
        <w:t xml:space="preserve">  </w:t>
      </w:r>
      <w:r w:rsidR="00FE6C93">
        <w:t>Since it is building up of this world, it is inherently temporary.</w:t>
      </w:r>
      <w:r w:rsidR="00FE6C93">
        <w:rPr>
          <w:rStyle w:val="FootnoteReference"/>
        </w:rPr>
        <w:footnoteReference w:id="1"/>
      </w:r>
      <w:r w:rsidR="00FE6C93">
        <w:t xml:space="preserve">  </w:t>
      </w:r>
    </w:p>
    <w:p w14:paraId="07B4F3B4" w14:textId="7140BCC6" w:rsidR="00820A79" w:rsidRDefault="00FE6C93" w:rsidP="00FE6C93">
      <w:pPr>
        <w:pStyle w:val="ListParagraph"/>
        <w:numPr>
          <w:ilvl w:val="0"/>
          <w:numId w:val="6"/>
        </w:numPr>
      </w:pPr>
      <w:r>
        <w:t>For that reason, can we call the work we do here “good”?</w:t>
      </w:r>
    </w:p>
    <w:p w14:paraId="4EDB2614" w14:textId="1A6D6BCD" w:rsidR="0047489E" w:rsidRDefault="0091402A" w:rsidP="00287914">
      <w:r>
        <w:t>S</w:t>
      </w:r>
      <w:r w:rsidR="004F27E3">
        <w:t>imply because that work isn’t building the kingdom of God doesn’t mean it has no relation to the Lord</w:t>
      </w:r>
      <w:r w:rsidR="002D2D3B">
        <w:t>—that’s Paul’s point</w:t>
      </w:r>
      <w:r w:rsidR="004F27E3">
        <w:t>.</w:t>
      </w:r>
      <w:r w:rsidR="0096139A">
        <w:t xml:space="preserve">  In other words, we might be tempted to think that since this world will one day be replaced by the new heavens and new earth that what is done on it is a waste</w:t>
      </w:r>
      <w:r w:rsidR="00D0252E">
        <w:t xml:space="preserve"> or for naught—Genesis 9 and</w:t>
      </w:r>
      <w:r w:rsidR="00D0252E" w:rsidRPr="00D0252E">
        <w:t xml:space="preserve"> </w:t>
      </w:r>
      <w:r w:rsidR="00D0252E">
        <w:t>Colossians 3 disprove such a view.</w:t>
      </w:r>
    </w:p>
    <w:p w14:paraId="4665D5D1" w14:textId="4912AEC7" w:rsidR="002E79C4" w:rsidRDefault="0047489E" w:rsidP="00287914">
      <w:r>
        <w:t xml:space="preserve">Why do we make home-made baked goods?  Why take the time since we will just eat them right up and they’re gone?  Or, garden: why plant vegetables knowing we’ll harvest them and uproot the plants?  We could be immobilized by the temporary nature of most things unless we view those things as good </w:t>
      </w:r>
      <w:r w:rsidRPr="00FE6C93">
        <w:rPr>
          <w:i/>
          <w:iCs/>
        </w:rPr>
        <w:t>in themselves</w:t>
      </w:r>
      <w:r>
        <w:t xml:space="preserve"> despite them being temporary.</w:t>
      </w:r>
      <w:r w:rsidR="00BD12DB">
        <w:rPr>
          <w:rStyle w:val="FootnoteReference"/>
        </w:rPr>
        <w:footnoteReference w:id="2"/>
      </w:r>
    </w:p>
    <w:p w14:paraId="72A7EE9A" w14:textId="3764289A" w:rsidR="00290B2A" w:rsidRPr="00290B2A" w:rsidRDefault="00290B2A" w:rsidP="00287914">
      <w:pPr>
        <w:rPr>
          <w:b/>
          <w:bCs/>
        </w:rPr>
      </w:pPr>
      <w:r w:rsidRPr="00290B2A">
        <w:rPr>
          <w:b/>
          <w:bCs/>
        </w:rPr>
        <w:t>Building ordered society out of families</w:t>
      </w:r>
    </w:p>
    <w:p w14:paraId="7270A34F" w14:textId="77777777" w:rsidR="0091402A" w:rsidRDefault="004F27E3" w:rsidP="0091402A">
      <w:pPr>
        <w:pStyle w:val="ListParagraph"/>
        <w:numPr>
          <w:ilvl w:val="0"/>
          <w:numId w:val="6"/>
        </w:numPr>
      </w:pPr>
      <w:r>
        <w:t xml:space="preserve">What is being built, then?  </w:t>
      </w:r>
    </w:p>
    <w:p w14:paraId="47F22743" w14:textId="64ACB369" w:rsidR="0091402A" w:rsidRPr="0091402A" w:rsidRDefault="0091402A" w:rsidP="00023D06">
      <w:pPr>
        <w:pStyle w:val="ListParagraph"/>
        <w:contextualSpacing w:val="0"/>
        <w:rPr>
          <w:i/>
          <w:iCs/>
        </w:rPr>
      </w:pPr>
      <w:r w:rsidRPr="0091402A">
        <w:rPr>
          <w:i/>
          <w:iCs/>
        </w:rPr>
        <w:t>[</w:t>
      </w:r>
      <w:r w:rsidR="004F27E3" w:rsidRPr="0091402A">
        <w:rPr>
          <w:i/>
          <w:iCs/>
        </w:rPr>
        <w:t xml:space="preserve">According to Genesis 9, </w:t>
      </w:r>
      <w:r w:rsidR="00557388" w:rsidRPr="0091402A">
        <w:rPr>
          <w:i/>
          <w:iCs/>
        </w:rPr>
        <w:t xml:space="preserve">the charge for all of humanity </w:t>
      </w:r>
      <w:r w:rsidR="004F27E3" w:rsidRPr="0091402A">
        <w:rPr>
          <w:i/>
          <w:iCs/>
        </w:rPr>
        <w:t xml:space="preserve">is building </w:t>
      </w:r>
      <w:r w:rsidR="00290B2A" w:rsidRPr="0091402A">
        <w:rPr>
          <w:i/>
          <w:iCs/>
        </w:rPr>
        <w:t xml:space="preserve">ordered societies out of </w:t>
      </w:r>
      <w:r w:rsidR="004F27E3" w:rsidRPr="0091402A">
        <w:rPr>
          <w:i/>
          <w:iCs/>
        </w:rPr>
        <w:t>families</w:t>
      </w:r>
      <w:r w:rsidRPr="0091402A">
        <w:rPr>
          <w:i/>
          <w:iCs/>
        </w:rPr>
        <w:t>]</w:t>
      </w:r>
    </w:p>
    <w:p w14:paraId="38333976" w14:textId="06793055" w:rsidR="00023D06" w:rsidRDefault="00023D06" w:rsidP="00023D06">
      <w:pPr>
        <w:pStyle w:val="ListParagraph"/>
        <w:numPr>
          <w:ilvl w:val="0"/>
          <w:numId w:val="6"/>
        </w:numPr>
      </w:pPr>
      <w:r>
        <w:t>What is required to do this?</w:t>
      </w:r>
    </w:p>
    <w:p w14:paraId="723FE718" w14:textId="25797DA3" w:rsidR="00023D06" w:rsidRDefault="00023D06" w:rsidP="00023D06">
      <w:pPr>
        <w:pStyle w:val="ListParagraph"/>
        <w:rPr>
          <w:i/>
          <w:iCs/>
        </w:rPr>
      </w:pPr>
      <w:r>
        <w:rPr>
          <w:i/>
          <w:iCs/>
        </w:rPr>
        <w:t>[Family enterprises]</w:t>
      </w:r>
    </w:p>
    <w:p w14:paraId="40D5A68A" w14:textId="4CA176AA" w:rsidR="00023D06" w:rsidRDefault="00023D06" w:rsidP="00023D06">
      <w:pPr>
        <w:pStyle w:val="ListParagraph"/>
        <w:rPr>
          <w:i/>
          <w:iCs/>
        </w:rPr>
      </w:pPr>
      <w:r>
        <w:rPr>
          <w:i/>
          <w:iCs/>
        </w:rPr>
        <w:t>[Sustenance enterprises]</w:t>
      </w:r>
    </w:p>
    <w:p w14:paraId="695245D3" w14:textId="1CEB2CF1" w:rsidR="00023D06" w:rsidRPr="00023D06" w:rsidRDefault="00023D06" w:rsidP="00023D06">
      <w:pPr>
        <w:pStyle w:val="ListParagraph"/>
        <w:rPr>
          <w:i/>
          <w:iCs/>
        </w:rPr>
      </w:pPr>
      <w:r>
        <w:rPr>
          <w:i/>
          <w:iCs/>
        </w:rPr>
        <w:t>[Judicial enterprises]</w:t>
      </w:r>
      <w:r>
        <w:rPr>
          <w:rStyle w:val="FootnoteReference"/>
          <w:i/>
          <w:iCs/>
        </w:rPr>
        <w:footnoteReference w:id="3"/>
      </w:r>
    </w:p>
    <w:p w14:paraId="0CF5ECDD" w14:textId="35CFF866" w:rsidR="00755F66" w:rsidRDefault="006D2136" w:rsidP="00500BF5">
      <w:r>
        <w:t xml:space="preserve">The Lord ordered Noah and his descendants to do these tasks </w:t>
      </w:r>
      <w:r w:rsidR="00490156">
        <w:t>in all the places they settled</w:t>
      </w:r>
      <w:r w:rsidR="00755F66">
        <w:t>—it is our charge in obedience to the Creator of heaven and earth</w:t>
      </w:r>
      <w:r w:rsidR="00490156">
        <w:t xml:space="preserve">.  </w:t>
      </w:r>
      <w:r w:rsidR="00290B2A">
        <w:t>In fact, the rainbow in the clouds is not only a sign that God will not destroy the earth, but that we have a developmental mandate.</w:t>
      </w:r>
    </w:p>
    <w:p w14:paraId="3D813187" w14:textId="77777777" w:rsidR="00910F59" w:rsidRDefault="00490156" w:rsidP="00500BF5">
      <w:r>
        <w:t>A</w:t>
      </w:r>
      <w:r w:rsidR="006D2136">
        <w:t>nd</w:t>
      </w:r>
      <w:r w:rsidR="00557388">
        <w:t>,</w:t>
      </w:r>
      <w:r w:rsidR="006D2136">
        <w:t xml:space="preserve"> as</w:t>
      </w:r>
      <w:r w:rsidR="00557388">
        <w:t xml:space="preserve"> Paul states</w:t>
      </w:r>
      <w:r>
        <w:t xml:space="preserve"> in our text</w:t>
      </w:r>
      <w:r w:rsidR="00557388">
        <w:t>, as</w:t>
      </w:r>
      <w:r w:rsidR="006D2136">
        <w:t xml:space="preserve"> </w:t>
      </w:r>
      <w:r w:rsidR="00755F66">
        <w:t>these things</w:t>
      </w:r>
      <w:r w:rsidR="006D2136">
        <w:t xml:space="preserve"> are done by Christians</w:t>
      </w:r>
      <w:r w:rsidR="00755F66">
        <w:t xml:space="preserve"> in the kingdom of this world</w:t>
      </w:r>
      <w:r w:rsidR="006D2136">
        <w:t xml:space="preserve">, they are done </w:t>
      </w:r>
      <w:r w:rsidR="006D2136" w:rsidRPr="00290B2A">
        <w:rPr>
          <w:i/>
          <w:iCs/>
        </w:rPr>
        <w:t>in service to</w:t>
      </w:r>
      <w:r w:rsidR="006D2136">
        <w:t xml:space="preserve"> Christ</w:t>
      </w:r>
      <w:r w:rsidR="00557388">
        <w:t xml:space="preserve"> as well as to fellow humanity</w:t>
      </w:r>
      <w:r w:rsidR="006D2136">
        <w:t xml:space="preserve">.  </w:t>
      </w:r>
      <w:r w:rsidR="00290B2A">
        <w:t xml:space="preserve">Keep in mind, that these things are done in service to Christ is </w:t>
      </w:r>
      <w:r w:rsidR="00290B2A" w:rsidRPr="00910F59">
        <w:rPr>
          <w:b/>
          <w:bCs/>
        </w:rPr>
        <w:t>not</w:t>
      </w:r>
      <w:r w:rsidR="00290B2A">
        <w:t xml:space="preserve"> the same as saying they are building the kingdom of God.  They aren’t.  </w:t>
      </w:r>
    </w:p>
    <w:p w14:paraId="1FE63276" w14:textId="314278EC" w:rsidR="00910F59" w:rsidRDefault="00910F59" w:rsidP="00910F59">
      <w:pPr>
        <w:pStyle w:val="ListParagraph"/>
        <w:numPr>
          <w:ilvl w:val="0"/>
          <w:numId w:val="6"/>
        </w:numPr>
      </w:pPr>
      <w:r>
        <w:t>How are Abraham and the Jews in Babylonian (Jeremiah 29:1-7) exile examples of this?</w:t>
      </w:r>
    </w:p>
    <w:p w14:paraId="6BAD2B2B" w14:textId="77777777" w:rsidR="00910F59" w:rsidRDefault="00557388" w:rsidP="00500BF5">
      <w:r>
        <w:t>Therefore c</w:t>
      </w:r>
      <w:r w:rsidR="006D2136">
        <w:t>reativity, exploration, the disciplines of science, industry, engineering, agriculture</w:t>
      </w:r>
      <w:r w:rsidR="00490156">
        <w:t>, history</w:t>
      </w:r>
      <w:r w:rsidR="006D2136">
        <w:t xml:space="preserve"> and construction are naturally needed to sustain human life</w:t>
      </w:r>
      <w:r w:rsidR="00490156">
        <w:t xml:space="preserve">.  As members of the human race, </w:t>
      </w:r>
      <w:r w:rsidR="006D2136">
        <w:t>these must be joined by Christians who must give their strength and minds and hearts to their development and maintenance.</w:t>
      </w:r>
      <w:r w:rsidR="00500BF5">
        <w:t xml:space="preserve">  </w:t>
      </w:r>
    </w:p>
    <w:p w14:paraId="2029DC70" w14:textId="5E25D019" w:rsidR="00500BF5" w:rsidRDefault="004E7FCC" w:rsidP="00500BF5">
      <w:r>
        <w:t xml:space="preserve">They are mankind’s duty to the Creator as inhabitants of this life and these lands.  For those who are converted, these serve an </w:t>
      </w:r>
      <w:r w:rsidR="00E9155D">
        <w:t xml:space="preserve">additional </w:t>
      </w:r>
      <w:r>
        <w:t xml:space="preserve">purpose </w:t>
      </w:r>
      <w:r w:rsidR="00E9155D">
        <w:t xml:space="preserve">beyond </w:t>
      </w:r>
      <w:r>
        <w:t xml:space="preserve">obedience to our Creator: they </w:t>
      </w:r>
      <w:r w:rsidR="00E23C40" w:rsidRPr="00E23C40">
        <w:rPr>
          <w:i/>
          <w:iCs/>
        </w:rPr>
        <w:t>also</w:t>
      </w:r>
      <w:r w:rsidR="00E23C40">
        <w:t xml:space="preserve"> </w:t>
      </w:r>
      <w:r>
        <w:t xml:space="preserve">display our love for </w:t>
      </w:r>
      <w:r w:rsidR="00E23C40">
        <w:t>our Redeemer</w:t>
      </w:r>
      <w:r w:rsidR="00B40E5B">
        <w:t xml:space="preserve"> (Colossians 3:22)</w:t>
      </w:r>
      <w:r w:rsidR="00500BF5">
        <w:t>.</w:t>
      </w:r>
    </w:p>
    <w:p w14:paraId="485452E4" w14:textId="77777777" w:rsidR="00910F59" w:rsidRDefault="00910F59">
      <w:pPr>
        <w:rPr>
          <w:b/>
          <w:bCs/>
        </w:rPr>
      </w:pPr>
      <w:r>
        <w:rPr>
          <w:b/>
          <w:bCs/>
        </w:rPr>
        <w:br w:type="page"/>
      </w:r>
    </w:p>
    <w:p w14:paraId="2798CDF9" w14:textId="2DED47A6" w:rsidR="00B40E5B" w:rsidRDefault="00B40E5B" w:rsidP="00500BF5">
      <w:pPr>
        <w:rPr>
          <w:b/>
          <w:bCs/>
        </w:rPr>
      </w:pPr>
      <w:r w:rsidRPr="00B40E5B">
        <w:rPr>
          <w:b/>
          <w:bCs/>
        </w:rPr>
        <w:lastRenderedPageBreak/>
        <w:t>Distinctly Christian plumbing?</w:t>
      </w:r>
    </w:p>
    <w:p w14:paraId="02E288D2" w14:textId="04BBE447" w:rsidR="002D2564" w:rsidRPr="00B40E5B" w:rsidRDefault="002D2564" w:rsidP="00500BF5">
      <w:pPr>
        <w:rPr>
          <w:b/>
          <w:bCs/>
        </w:rPr>
      </w:pPr>
      <w:r>
        <w:t xml:space="preserve">Since we are to be building ordered society out of families, does this mean there is </w:t>
      </w:r>
      <w:r w:rsidRPr="002D2564">
        <w:rPr>
          <w:i/>
          <w:iCs/>
        </w:rPr>
        <w:t>uniquely</w:t>
      </w:r>
      <w:r>
        <w:t xml:space="preserve"> Christian development?    </w:t>
      </w:r>
    </w:p>
    <w:p w14:paraId="23667D9A" w14:textId="77777777" w:rsidR="002D2564" w:rsidRDefault="002D2564" w:rsidP="002D2564">
      <w:pPr>
        <w:pStyle w:val="ListParagraph"/>
        <w:numPr>
          <w:ilvl w:val="0"/>
          <w:numId w:val="6"/>
        </w:numPr>
      </w:pPr>
      <w:r>
        <w:t xml:space="preserve">What is the difference between a Christian astronaut and a Muslim one?  </w:t>
      </w:r>
    </w:p>
    <w:p w14:paraId="7FF7A95F" w14:textId="77777777" w:rsidR="002D2564" w:rsidRDefault="002D2564" w:rsidP="00500BF5">
      <w:pPr>
        <w:pStyle w:val="ListParagraph"/>
        <w:numPr>
          <w:ilvl w:val="0"/>
          <w:numId w:val="6"/>
        </w:numPr>
      </w:pPr>
      <w:r>
        <w:t>How might an atheist history teacher do his work differently than a Presbyterian one?</w:t>
      </w:r>
    </w:p>
    <w:p w14:paraId="5E19A316" w14:textId="5B299DBE" w:rsidR="00731FF1" w:rsidRDefault="00933C2E" w:rsidP="00500BF5">
      <w:pPr>
        <w:pStyle w:val="ListParagraph"/>
        <w:numPr>
          <w:ilvl w:val="0"/>
          <w:numId w:val="6"/>
        </w:numPr>
      </w:pPr>
      <w:r>
        <w:t xml:space="preserve">Is </w:t>
      </w:r>
      <w:r w:rsidR="00D377DE">
        <w:t xml:space="preserve">a Christian plumber </w:t>
      </w:r>
      <w:r>
        <w:t>better than</w:t>
      </w:r>
      <w:r w:rsidR="00D377DE">
        <w:t xml:space="preserve"> a Jewish one</w:t>
      </w:r>
      <w:r>
        <w:t xml:space="preserve"> simply because he’s a Christian</w:t>
      </w:r>
      <w:r w:rsidR="00D377DE">
        <w:t xml:space="preserve">?  </w:t>
      </w:r>
    </w:p>
    <w:p w14:paraId="0E31649D" w14:textId="5B960B87" w:rsidR="00E833F5" w:rsidRDefault="00D377DE" w:rsidP="00287914">
      <w:r>
        <w:t xml:space="preserve">When it comes to the </w:t>
      </w:r>
      <w:r w:rsidRPr="002D2564">
        <w:rPr>
          <w:b/>
          <w:bCs/>
        </w:rPr>
        <w:t>practice</w:t>
      </w:r>
      <w:r>
        <w:t xml:space="preserve"> of </w:t>
      </w:r>
      <w:r w:rsidR="00490156">
        <w:t xml:space="preserve">trade and </w:t>
      </w:r>
      <w:r>
        <w:t>vocation</w:t>
      </w:r>
      <w:r w:rsidR="00B40E5B">
        <w:t>, Christian and non-Christian alike are bound to the principles and skills a trade or vocation require</w:t>
      </w:r>
      <w:r w:rsidR="002D2564">
        <w:t>s</w:t>
      </w:r>
      <w:r w:rsidR="00B40E5B">
        <w:t xml:space="preserve">.  Understanding and applying the fundamentals of math, language, electricity, aerodynamics, political theory or economics </w:t>
      </w:r>
      <w:r w:rsidR="00E833F5">
        <w:t>will be what determines the level of excellence a person attains—not his religious affiliation.</w:t>
      </w:r>
    </w:p>
    <w:p w14:paraId="77CAEE79" w14:textId="0EAABE51" w:rsidR="008E07D3" w:rsidRDefault="008E07D3" w:rsidP="008E07D3">
      <w:pPr>
        <w:pStyle w:val="ListParagraph"/>
        <w:numPr>
          <w:ilvl w:val="0"/>
          <w:numId w:val="7"/>
        </w:numPr>
      </w:pPr>
      <w:r>
        <w:t>When a painting van drives by with a Christian fish on it, what are we supposed to think?</w:t>
      </w:r>
    </w:p>
    <w:p w14:paraId="3CC0C9FC" w14:textId="2F509D62" w:rsidR="008E07D3" w:rsidRDefault="008E07D3" w:rsidP="008E07D3">
      <w:pPr>
        <w:pStyle w:val="ListParagraph"/>
        <w:numPr>
          <w:ilvl w:val="0"/>
          <w:numId w:val="7"/>
        </w:numPr>
      </w:pPr>
      <w:r>
        <w:t>When a person runs for elected office and he announces he is a Christian, what impact is that supposed to have?</w:t>
      </w:r>
    </w:p>
    <w:p w14:paraId="3555D90E" w14:textId="77777777" w:rsidR="00473050" w:rsidRDefault="00D377DE" w:rsidP="00287914">
      <w:r>
        <w:t xml:space="preserve">When it comes to developing </w:t>
      </w:r>
      <w:r w:rsidR="00490156">
        <w:t xml:space="preserve">and maintaining </w:t>
      </w:r>
      <w:r>
        <w:t>the systems that sustain human life on eart</w:t>
      </w:r>
      <w:r w:rsidR="00E833F5">
        <w:t xml:space="preserve">h, </w:t>
      </w:r>
      <w:r w:rsidR="00776383">
        <w:t xml:space="preserve">the Bible, Koran or Torah are </w:t>
      </w:r>
      <w:r w:rsidR="00473050">
        <w:t>little help</w:t>
      </w:r>
      <w:r>
        <w:t>.</w:t>
      </w:r>
      <w:r w:rsidR="00731FF1">
        <w:t xml:space="preserve">  </w:t>
      </w:r>
    </w:p>
    <w:p w14:paraId="4C9068DF" w14:textId="77777777" w:rsidR="00473050" w:rsidRDefault="00473050" w:rsidP="00473050">
      <w:pPr>
        <w:pStyle w:val="ListParagraph"/>
        <w:numPr>
          <w:ilvl w:val="0"/>
          <w:numId w:val="8"/>
        </w:numPr>
      </w:pPr>
      <w:r>
        <w:t>Why?</w:t>
      </w:r>
    </w:p>
    <w:p w14:paraId="14210EAB" w14:textId="6AD37084" w:rsidR="002D2564" w:rsidRDefault="00D377DE" w:rsidP="00287914">
      <w:r>
        <w:t xml:space="preserve">This means when a Christian who is skilled in computer programming sits down to write code for a product, his aim should be to write that code so that it works efficiently and sustainably.  </w:t>
      </w:r>
    </w:p>
    <w:p w14:paraId="7D2C2EEC" w14:textId="77777777" w:rsidR="00775B67" w:rsidRDefault="00490156" w:rsidP="00287914">
      <w:r>
        <w:t xml:space="preserve">Of course, the employer would expect the very same from the Hindu programmer.  Indeed, if the latter were to exceed the former in skill or accomplishment, it would be just and right to promote him ahead of the Christian because the goal is development and sustainment of mankind.  </w:t>
      </w:r>
    </w:p>
    <w:p w14:paraId="05A7BAB4" w14:textId="427AD438" w:rsidR="00D377DE" w:rsidRDefault="00490156" w:rsidP="00287914">
      <w:r>
        <w:t xml:space="preserve">For the Christian to effectively write code means that </w:t>
      </w:r>
      <w:r w:rsidR="00D377DE">
        <w:t xml:space="preserve">he has done what Paul commands in Colossians 3, that is, he has </w:t>
      </w:r>
      <w:r w:rsidR="001139BC">
        <w:t xml:space="preserve">served </w:t>
      </w:r>
      <w:r>
        <w:t xml:space="preserve">his fellow man </w:t>
      </w:r>
      <w:r w:rsidRPr="00776383">
        <w:rPr>
          <w:i/>
          <w:iCs/>
        </w:rPr>
        <w:t>and</w:t>
      </w:r>
      <w:r>
        <w:t xml:space="preserve"> </w:t>
      </w:r>
      <w:r w:rsidR="00D377DE">
        <w:t xml:space="preserve">served the Lord.  </w:t>
      </w:r>
    </w:p>
    <w:p w14:paraId="50F95540" w14:textId="77777777" w:rsidR="002D2564" w:rsidRDefault="006F4287" w:rsidP="00287914">
      <w:r>
        <w:t xml:space="preserve">Perhaps Christians have been taught that only the work of the church in the kingdom of God truly matters: pastors, missionaries and the like.  That is incorrect on its face.  God commanded Noah and all his human descendants to develop families into ordered societies.  </w:t>
      </w:r>
    </w:p>
    <w:p w14:paraId="465B9448" w14:textId="533C724A" w:rsidR="004473C9" w:rsidRDefault="006F4287" w:rsidP="00287914">
      <w:r>
        <w:t xml:space="preserve">What if we are slack in that area: have we obeyed the Lord?  </w:t>
      </w:r>
      <w:r w:rsidR="009A0F84">
        <w:t xml:space="preserve">No.  </w:t>
      </w:r>
      <w:r>
        <w:t xml:space="preserve">What if we neglect our work even for the work of the church: have we obeyed the Lord?  No.  For a Christian who has a position at Starbucks, </w:t>
      </w:r>
      <w:r w:rsidR="00473DCB">
        <w:t>CVS</w:t>
      </w:r>
      <w:r>
        <w:t xml:space="preserve">, Target or Fred Smith Construction, his faithfulness to God is to do his trade and vocation for the good of humanity.  Only then will he also have served the Lord.  </w:t>
      </w:r>
    </w:p>
    <w:p w14:paraId="53ED897C" w14:textId="6AD05AE9" w:rsidR="00CC7F84" w:rsidRPr="00CC7F84" w:rsidRDefault="00CC7F84" w:rsidP="00287914">
      <w:pPr>
        <w:rPr>
          <w:b/>
          <w:bCs/>
        </w:rPr>
      </w:pPr>
      <w:r w:rsidRPr="00CC7F84">
        <w:rPr>
          <w:b/>
          <w:bCs/>
        </w:rPr>
        <w:t>Eric Liddell</w:t>
      </w:r>
    </w:p>
    <w:p w14:paraId="61D1E8F3" w14:textId="77777777" w:rsidR="00775B67" w:rsidRDefault="001A2690" w:rsidP="00287914">
      <w:r>
        <w:t xml:space="preserve">This is very important.  Let’s consider the story of Eric Liddell.  </w:t>
      </w:r>
    </w:p>
    <w:p w14:paraId="6B8882F6" w14:textId="231117FC" w:rsidR="00CC7F84" w:rsidRDefault="004473C9" w:rsidP="00287914">
      <w:r>
        <w:t xml:space="preserve">Eric Liddell was a </w:t>
      </w:r>
      <w:r w:rsidR="001A2690">
        <w:t xml:space="preserve">gifted </w:t>
      </w:r>
      <w:r>
        <w:t xml:space="preserve">Scottish sprinter and rugby player.  He was the son of Christian missionaries </w:t>
      </w:r>
      <w:r w:rsidR="00E03C61">
        <w:t xml:space="preserve">serving </w:t>
      </w:r>
      <w:r>
        <w:t xml:space="preserve">in China, having been born there.  </w:t>
      </w:r>
      <w:r w:rsidR="001A2690">
        <w:t>He excelled in sports and eventually h</w:t>
      </w:r>
      <w:r>
        <w:t xml:space="preserve">e competed for </w:t>
      </w:r>
      <w:r w:rsidR="00E03C61">
        <w:t>Great Britain</w:t>
      </w:r>
      <w:r>
        <w:t xml:space="preserve"> </w:t>
      </w:r>
      <w:r w:rsidR="00E03C61">
        <w:t xml:space="preserve">in the 1924 Paris </w:t>
      </w:r>
      <w:r>
        <w:t>Olympic</w:t>
      </w:r>
      <w:r w:rsidR="00E03C61">
        <w:t>s</w:t>
      </w:r>
      <w:r>
        <w:t>.</w:t>
      </w:r>
      <w:r w:rsidR="00E03C61">
        <w:t xml:space="preserve">  </w:t>
      </w:r>
    </w:p>
    <w:p w14:paraId="52660740" w14:textId="77777777" w:rsidR="00775B67" w:rsidRDefault="00E03C61" w:rsidP="00287914">
      <w:r>
        <w:t xml:space="preserve">Made popular by the 1981 film, </w:t>
      </w:r>
      <w:r w:rsidRPr="00E03C61">
        <w:rPr>
          <w:i/>
          <w:iCs/>
        </w:rPr>
        <w:t>Chariots of Fire</w:t>
      </w:r>
      <w:r>
        <w:t xml:space="preserve">, he reportedly </w:t>
      </w:r>
      <w:r w:rsidR="00E31366">
        <w:t xml:space="preserve">said “When I run, I feel God’s pleasure.”  How’s that?  </w:t>
      </w:r>
      <w:r w:rsidR="00775B67">
        <w:t xml:space="preserve">Is there a distinctly Christian way to sprint?  </w:t>
      </w:r>
      <w:r w:rsidR="00E31366">
        <w:t>God gave Liddell athletic ability and Liddell developed it such that as he was giving his all for a race—what we could say is a runner doing his best work—he was serving his Lord who gave him the gift.</w:t>
      </w:r>
      <w:r w:rsidR="00D66C87">
        <w:t xml:space="preserve">  </w:t>
      </w:r>
    </w:p>
    <w:p w14:paraId="648F86F1" w14:textId="410E086D" w:rsidR="006F4287" w:rsidRDefault="00317CE3" w:rsidP="00287914">
      <w:r>
        <w:lastRenderedPageBreak/>
        <w:t xml:space="preserve">It is not surprising he experienced the pleasure of God—he “obeyed” God’s charge to do all for His glory.  </w:t>
      </w:r>
      <w:r w:rsidR="00D66C87">
        <w:t xml:space="preserve">Liddell ran for Great Britain </w:t>
      </w:r>
      <w:r>
        <w:t xml:space="preserve">(gaining a Gold Medal and a new world record for the 400 meters) bringing esteem upon the nation.  Yet, </w:t>
      </w:r>
      <w:r w:rsidR="00D66C87">
        <w:t xml:space="preserve">as he did his mightiest, he </w:t>
      </w:r>
      <w:r>
        <w:t xml:space="preserve">also </w:t>
      </w:r>
      <w:r w:rsidR="00D66C87">
        <w:t>served the Lord.</w:t>
      </w:r>
    </w:p>
    <w:p w14:paraId="51E13145" w14:textId="39E0EF82" w:rsidR="00D66C87" w:rsidRDefault="00DF68B7">
      <w:r>
        <w:t>Each of us who works in a field knows what it takes to excel in that field.  We should also recognize that we work for the good of humanity, to help our human brothers and sisters build families into ordered societies.  This is our service to them and to the Lord.</w:t>
      </w:r>
    </w:p>
    <w:p w14:paraId="538A4BB8" w14:textId="3D906491" w:rsidR="00E54036" w:rsidRDefault="00E54036"/>
    <w:sectPr w:rsidR="00E54036" w:rsidSect="00D80516">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4B3BAE" w14:textId="77777777" w:rsidR="00777A0B" w:rsidRDefault="00777A0B" w:rsidP="00C91E17">
      <w:pPr>
        <w:spacing w:after="0"/>
      </w:pPr>
      <w:r>
        <w:separator/>
      </w:r>
    </w:p>
  </w:endnote>
  <w:endnote w:type="continuationSeparator" w:id="0">
    <w:p w14:paraId="3A5ACEEB" w14:textId="77777777" w:rsidR="00777A0B" w:rsidRDefault="00777A0B" w:rsidP="00C91E1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1430414"/>
      <w:docPartObj>
        <w:docPartGallery w:val="Page Numbers (Bottom of Page)"/>
        <w:docPartUnique/>
      </w:docPartObj>
    </w:sdtPr>
    <w:sdtContent>
      <w:p w14:paraId="0C6865DF" w14:textId="7DCBAC5D" w:rsidR="00E6192A" w:rsidRDefault="00E6192A" w:rsidP="009F2A7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6B189A" w14:textId="77777777" w:rsidR="00E6192A" w:rsidRDefault="00E6192A" w:rsidP="00E619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35146218"/>
      <w:docPartObj>
        <w:docPartGallery w:val="Page Numbers (Bottom of Page)"/>
        <w:docPartUnique/>
      </w:docPartObj>
    </w:sdtPr>
    <w:sdtContent>
      <w:p w14:paraId="31C9C7FC" w14:textId="5CF1B2CA" w:rsidR="00E6192A" w:rsidRDefault="00E6192A" w:rsidP="009F2A7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22C4724" w14:textId="6721CF4D" w:rsidR="00E6192A" w:rsidRPr="00BD04A2" w:rsidRDefault="00BD04A2" w:rsidP="00E6192A">
    <w:pPr>
      <w:pStyle w:val="Footer"/>
      <w:ind w:right="360"/>
      <w:rPr>
        <w:sz w:val="20"/>
        <w:szCs w:val="20"/>
      </w:rPr>
    </w:pPr>
    <w:r w:rsidRPr="00BD04A2">
      <w:rPr>
        <w:sz w:val="20"/>
        <w:szCs w:val="20"/>
      </w:rPr>
      <w:t>© Dr. Gabe Sylvia, 2022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95F274" w14:textId="77777777" w:rsidR="00777A0B" w:rsidRDefault="00777A0B" w:rsidP="00C91E17">
      <w:pPr>
        <w:spacing w:after="0"/>
      </w:pPr>
      <w:r>
        <w:separator/>
      </w:r>
    </w:p>
  </w:footnote>
  <w:footnote w:type="continuationSeparator" w:id="0">
    <w:p w14:paraId="69AAC4F4" w14:textId="77777777" w:rsidR="00777A0B" w:rsidRDefault="00777A0B" w:rsidP="00C91E17">
      <w:pPr>
        <w:spacing w:after="0"/>
      </w:pPr>
      <w:r>
        <w:continuationSeparator/>
      </w:r>
    </w:p>
  </w:footnote>
  <w:footnote w:id="1">
    <w:p w14:paraId="584016D5" w14:textId="77777777" w:rsidR="00FE6C93" w:rsidRDefault="00FE6C93" w:rsidP="00FE6C93">
      <w:pPr>
        <w:pStyle w:val="FootnoteText"/>
      </w:pPr>
      <w:r>
        <w:rPr>
          <w:rStyle w:val="FootnoteReference"/>
        </w:rPr>
        <w:footnoteRef/>
      </w:r>
      <w:r>
        <w:t xml:space="preserve"> Peter is clear that at once the works of this world will be burned (2 Peter 3:7-13).</w:t>
      </w:r>
    </w:p>
  </w:footnote>
  <w:footnote w:id="2">
    <w:p w14:paraId="7EB9B3DD" w14:textId="145B0EC1" w:rsidR="00BD12DB" w:rsidRDefault="00BD12DB">
      <w:pPr>
        <w:pStyle w:val="FootnoteText"/>
      </w:pPr>
      <w:r>
        <w:rPr>
          <w:rStyle w:val="FootnoteReference"/>
        </w:rPr>
        <w:footnoteRef/>
      </w:r>
      <w:r>
        <w:t xml:space="preserve"> Home-made cinnamon rolls and home-grown tomatoes are the best!</w:t>
      </w:r>
    </w:p>
  </w:footnote>
  <w:footnote w:id="3">
    <w:p w14:paraId="0527D13A" w14:textId="06C3C6CA" w:rsidR="00023D06" w:rsidRDefault="00023D06">
      <w:pPr>
        <w:pStyle w:val="FootnoteText"/>
      </w:pPr>
      <w:r>
        <w:rPr>
          <w:rStyle w:val="FootnoteReference"/>
        </w:rPr>
        <w:footnoteRef/>
      </w:r>
      <w:r>
        <w:t xml:space="preserve"> These categories come from the work of David VanDrunen, e.g., </w:t>
      </w:r>
      <w:r w:rsidRPr="00023D06">
        <w:rPr>
          <w:i/>
          <w:iCs/>
        </w:rPr>
        <w:t>Politics After Christendom</w:t>
      </w:r>
      <w:r>
        <w:t xml:space="preserve"> (Grand Rapids, MI: Zondervan Academic Publishing; 2020).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C04D0A"/>
    <w:multiLevelType w:val="hybridMultilevel"/>
    <w:tmpl w:val="852EB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A70A2C"/>
    <w:multiLevelType w:val="hybridMultilevel"/>
    <w:tmpl w:val="F7DC70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7A1B8D"/>
    <w:multiLevelType w:val="hybridMultilevel"/>
    <w:tmpl w:val="2D50B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821D1F"/>
    <w:multiLevelType w:val="hybridMultilevel"/>
    <w:tmpl w:val="A916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170173"/>
    <w:multiLevelType w:val="hybridMultilevel"/>
    <w:tmpl w:val="3E000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DF7753"/>
    <w:multiLevelType w:val="hybridMultilevel"/>
    <w:tmpl w:val="1AD01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DE28A9"/>
    <w:multiLevelType w:val="hybridMultilevel"/>
    <w:tmpl w:val="2B5CC0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46F1EB0"/>
    <w:multiLevelType w:val="hybridMultilevel"/>
    <w:tmpl w:val="8E967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4502167">
    <w:abstractNumId w:val="7"/>
  </w:num>
  <w:num w:numId="2" w16cid:durableId="1501778581">
    <w:abstractNumId w:val="6"/>
  </w:num>
  <w:num w:numId="3" w16cid:durableId="481428967">
    <w:abstractNumId w:val="2"/>
  </w:num>
  <w:num w:numId="4" w16cid:durableId="490414462">
    <w:abstractNumId w:val="1"/>
  </w:num>
  <w:num w:numId="5" w16cid:durableId="606960556">
    <w:abstractNumId w:val="3"/>
  </w:num>
  <w:num w:numId="6" w16cid:durableId="540361640">
    <w:abstractNumId w:val="4"/>
  </w:num>
  <w:num w:numId="7" w16cid:durableId="1505169348">
    <w:abstractNumId w:val="0"/>
  </w:num>
  <w:num w:numId="8" w16cid:durableId="13595450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914"/>
    <w:rsid w:val="00022B44"/>
    <w:rsid w:val="00023D06"/>
    <w:rsid w:val="00033BBB"/>
    <w:rsid w:val="00042688"/>
    <w:rsid w:val="00042D77"/>
    <w:rsid w:val="00045C71"/>
    <w:rsid w:val="000B6D5C"/>
    <w:rsid w:val="000C1E75"/>
    <w:rsid w:val="000C7121"/>
    <w:rsid w:val="000F59CC"/>
    <w:rsid w:val="000F6A65"/>
    <w:rsid w:val="001052A4"/>
    <w:rsid w:val="001139BC"/>
    <w:rsid w:val="00120478"/>
    <w:rsid w:val="00121F8D"/>
    <w:rsid w:val="0014301A"/>
    <w:rsid w:val="001500D2"/>
    <w:rsid w:val="0016148E"/>
    <w:rsid w:val="00176823"/>
    <w:rsid w:val="00180CF7"/>
    <w:rsid w:val="001A2690"/>
    <w:rsid w:val="001B47A9"/>
    <w:rsid w:val="001E51F0"/>
    <w:rsid w:val="0020231D"/>
    <w:rsid w:val="00214DEB"/>
    <w:rsid w:val="00256122"/>
    <w:rsid w:val="00272C15"/>
    <w:rsid w:val="00284A5A"/>
    <w:rsid w:val="00286079"/>
    <w:rsid w:val="00287914"/>
    <w:rsid w:val="00290B2A"/>
    <w:rsid w:val="002C5F81"/>
    <w:rsid w:val="002D2564"/>
    <w:rsid w:val="002D2D3B"/>
    <w:rsid w:val="002D5452"/>
    <w:rsid w:val="002E79C4"/>
    <w:rsid w:val="002F142B"/>
    <w:rsid w:val="00313159"/>
    <w:rsid w:val="00317CE3"/>
    <w:rsid w:val="00322758"/>
    <w:rsid w:val="003462C4"/>
    <w:rsid w:val="00385218"/>
    <w:rsid w:val="003A2E21"/>
    <w:rsid w:val="003A6D29"/>
    <w:rsid w:val="003D77F0"/>
    <w:rsid w:val="0040480D"/>
    <w:rsid w:val="0043438A"/>
    <w:rsid w:val="004473C9"/>
    <w:rsid w:val="00455E1C"/>
    <w:rsid w:val="00473050"/>
    <w:rsid w:val="004733A6"/>
    <w:rsid w:val="00473DCB"/>
    <w:rsid w:val="0047489E"/>
    <w:rsid w:val="00490156"/>
    <w:rsid w:val="004928E3"/>
    <w:rsid w:val="004C1603"/>
    <w:rsid w:val="004E0D9C"/>
    <w:rsid w:val="004E7FCC"/>
    <w:rsid w:val="004F27E3"/>
    <w:rsid w:val="00500BF5"/>
    <w:rsid w:val="00500C2D"/>
    <w:rsid w:val="0051567B"/>
    <w:rsid w:val="00557388"/>
    <w:rsid w:val="005857CC"/>
    <w:rsid w:val="00596D40"/>
    <w:rsid w:val="005A7024"/>
    <w:rsid w:val="005B1F5C"/>
    <w:rsid w:val="005B214A"/>
    <w:rsid w:val="005B37B7"/>
    <w:rsid w:val="005B6B86"/>
    <w:rsid w:val="005C4508"/>
    <w:rsid w:val="00613F99"/>
    <w:rsid w:val="0061668F"/>
    <w:rsid w:val="00617A97"/>
    <w:rsid w:val="006A58CE"/>
    <w:rsid w:val="006B0F6E"/>
    <w:rsid w:val="006D2136"/>
    <w:rsid w:val="006F4053"/>
    <w:rsid w:val="006F4287"/>
    <w:rsid w:val="00700486"/>
    <w:rsid w:val="0071294C"/>
    <w:rsid w:val="007200C2"/>
    <w:rsid w:val="00731FF1"/>
    <w:rsid w:val="0073225E"/>
    <w:rsid w:val="007547E9"/>
    <w:rsid w:val="00755F66"/>
    <w:rsid w:val="00763400"/>
    <w:rsid w:val="00775B67"/>
    <w:rsid w:val="00776383"/>
    <w:rsid w:val="00777A0B"/>
    <w:rsid w:val="007A045C"/>
    <w:rsid w:val="00820A79"/>
    <w:rsid w:val="00834215"/>
    <w:rsid w:val="00845A81"/>
    <w:rsid w:val="00850ABC"/>
    <w:rsid w:val="00851DA0"/>
    <w:rsid w:val="008654EA"/>
    <w:rsid w:val="00881A2B"/>
    <w:rsid w:val="00885666"/>
    <w:rsid w:val="0089487D"/>
    <w:rsid w:val="008B47FA"/>
    <w:rsid w:val="008C202B"/>
    <w:rsid w:val="008D0934"/>
    <w:rsid w:val="008E004D"/>
    <w:rsid w:val="008E07D3"/>
    <w:rsid w:val="00905E21"/>
    <w:rsid w:val="00910F59"/>
    <w:rsid w:val="0091402A"/>
    <w:rsid w:val="00933C2E"/>
    <w:rsid w:val="0094010F"/>
    <w:rsid w:val="00952FC2"/>
    <w:rsid w:val="00957479"/>
    <w:rsid w:val="0096126D"/>
    <w:rsid w:val="0096139A"/>
    <w:rsid w:val="009A0F84"/>
    <w:rsid w:val="00A0035A"/>
    <w:rsid w:val="00A32F87"/>
    <w:rsid w:val="00A43F35"/>
    <w:rsid w:val="00A5228B"/>
    <w:rsid w:val="00A57286"/>
    <w:rsid w:val="00A716CE"/>
    <w:rsid w:val="00A83CBF"/>
    <w:rsid w:val="00A86DBB"/>
    <w:rsid w:val="00A960C6"/>
    <w:rsid w:val="00AE721F"/>
    <w:rsid w:val="00AF3D1E"/>
    <w:rsid w:val="00B11ADE"/>
    <w:rsid w:val="00B12E63"/>
    <w:rsid w:val="00B32DA9"/>
    <w:rsid w:val="00B40E5B"/>
    <w:rsid w:val="00B46D83"/>
    <w:rsid w:val="00B6037D"/>
    <w:rsid w:val="00B60EFD"/>
    <w:rsid w:val="00B711E2"/>
    <w:rsid w:val="00BD04A2"/>
    <w:rsid w:val="00BD12DB"/>
    <w:rsid w:val="00C15968"/>
    <w:rsid w:val="00C20CFA"/>
    <w:rsid w:val="00C244C9"/>
    <w:rsid w:val="00C33284"/>
    <w:rsid w:val="00C73AEB"/>
    <w:rsid w:val="00C91E17"/>
    <w:rsid w:val="00C97151"/>
    <w:rsid w:val="00CB3BA1"/>
    <w:rsid w:val="00CB7268"/>
    <w:rsid w:val="00CB7687"/>
    <w:rsid w:val="00CC7F84"/>
    <w:rsid w:val="00CD30C3"/>
    <w:rsid w:val="00CE55D9"/>
    <w:rsid w:val="00CF50C4"/>
    <w:rsid w:val="00D0252E"/>
    <w:rsid w:val="00D178C8"/>
    <w:rsid w:val="00D377DE"/>
    <w:rsid w:val="00D64FA6"/>
    <w:rsid w:val="00D66C87"/>
    <w:rsid w:val="00D80516"/>
    <w:rsid w:val="00D9118E"/>
    <w:rsid w:val="00D911A6"/>
    <w:rsid w:val="00D91E06"/>
    <w:rsid w:val="00DB1580"/>
    <w:rsid w:val="00DB77ED"/>
    <w:rsid w:val="00DC1D49"/>
    <w:rsid w:val="00DC4C21"/>
    <w:rsid w:val="00DC7BD0"/>
    <w:rsid w:val="00DF58C3"/>
    <w:rsid w:val="00DF68B7"/>
    <w:rsid w:val="00E03C61"/>
    <w:rsid w:val="00E105E4"/>
    <w:rsid w:val="00E23C40"/>
    <w:rsid w:val="00E27895"/>
    <w:rsid w:val="00E31366"/>
    <w:rsid w:val="00E54036"/>
    <w:rsid w:val="00E6192A"/>
    <w:rsid w:val="00E713B0"/>
    <w:rsid w:val="00E71A03"/>
    <w:rsid w:val="00E826CC"/>
    <w:rsid w:val="00E833F5"/>
    <w:rsid w:val="00E83980"/>
    <w:rsid w:val="00E9155D"/>
    <w:rsid w:val="00EA0F65"/>
    <w:rsid w:val="00EA6D3B"/>
    <w:rsid w:val="00EA708B"/>
    <w:rsid w:val="00F37EA4"/>
    <w:rsid w:val="00F42779"/>
    <w:rsid w:val="00FD57B5"/>
    <w:rsid w:val="00FE6C93"/>
    <w:rsid w:val="00FE71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421EBE"/>
  <w14:defaultImageDpi w14:val="32767"/>
  <w15:chartTrackingRefBased/>
  <w15:docId w15:val="{5EAEA962-8952-FB4C-9542-BD863BE87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Calibri"/>
        <w:sz w:val="24"/>
        <w:szCs w:val="24"/>
        <w:lang w:val="en-US"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455E1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91E17"/>
    <w:pPr>
      <w:spacing w:after="0"/>
    </w:pPr>
    <w:rPr>
      <w:sz w:val="20"/>
      <w:szCs w:val="20"/>
    </w:rPr>
  </w:style>
  <w:style w:type="character" w:customStyle="1" w:styleId="FootnoteTextChar">
    <w:name w:val="Footnote Text Char"/>
    <w:basedOn w:val="DefaultParagraphFont"/>
    <w:link w:val="FootnoteText"/>
    <w:uiPriority w:val="99"/>
    <w:semiHidden/>
    <w:rsid w:val="00C91E17"/>
    <w:rPr>
      <w:sz w:val="20"/>
      <w:szCs w:val="20"/>
    </w:rPr>
  </w:style>
  <w:style w:type="character" w:styleId="FootnoteReference">
    <w:name w:val="footnote reference"/>
    <w:basedOn w:val="DefaultParagraphFont"/>
    <w:uiPriority w:val="99"/>
    <w:semiHidden/>
    <w:unhideWhenUsed/>
    <w:rsid w:val="00C91E17"/>
    <w:rPr>
      <w:vertAlign w:val="superscript"/>
    </w:rPr>
  </w:style>
  <w:style w:type="character" w:styleId="Hyperlink">
    <w:name w:val="Hyperlink"/>
    <w:basedOn w:val="DefaultParagraphFont"/>
    <w:uiPriority w:val="99"/>
    <w:unhideWhenUsed/>
    <w:rsid w:val="00C91E17"/>
    <w:rPr>
      <w:color w:val="0563C1" w:themeColor="hyperlink"/>
      <w:u w:val="single"/>
    </w:rPr>
  </w:style>
  <w:style w:type="character" w:styleId="UnresolvedMention">
    <w:name w:val="Unresolved Mention"/>
    <w:basedOn w:val="DefaultParagraphFont"/>
    <w:uiPriority w:val="99"/>
    <w:rsid w:val="00C91E17"/>
    <w:rPr>
      <w:color w:val="605E5C"/>
      <w:shd w:val="clear" w:color="auto" w:fill="E1DFDD"/>
    </w:rPr>
  </w:style>
  <w:style w:type="paragraph" w:styleId="Header">
    <w:name w:val="header"/>
    <w:basedOn w:val="Normal"/>
    <w:link w:val="HeaderChar"/>
    <w:uiPriority w:val="99"/>
    <w:unhideWhenUsed/>
    <w:rsid w:val="00E6192A"/>
    <w:pPr>
      <w:tabs>
        <w:tab w:val="center" w:pos="4680"/>
        <w:tab w:val="right" w:pos="9360"/>
      </w:tabs>
      <w:spacing w:after="0"/>
    </w:pPr>
  </w:style>
  <w:style w:type="character" w:customStyle="1" w:styleId="HeaderChar">
    <w:name w:val="Header Char"/>
    <w:basedOn w:val="DefaultParagraphFont"/>
    <w:link w:val="Header"/>
    <w:uiPriority w:val="99"/>
    <w:rsid w:val="00E6192A"/>
  </w:style>
  <w:style w:type="paragraph" w:styleId="Footer">
    <w:name w:val="footer"/>
    <w:basedOn w:val="Normal"/>
    <w:link w:val="FooterChar"/>
    <w:uiPriority w:val="99"/>
    <w:unhideWhenUsed/>
    <w:rsid w:val="00E6192A"/>
    <w:pPr>
      <w:tabs>
        <w:tab w:val="center" w:pos="4680"/>
        <w:tab w:val="right" w:pos="9360"/>
      </w:tabs>
      <w:spacing w:after="0"/>
    </w:pPr>
  </w:style>
  <w:style w:type="character" w:customStyle="1" w:styleId="FooterChar">
    <w:name w:val="Footer Char"/>
    <w:basedOn w:val="DefaultParagraphFont"/>
    <w:link w:val="Footer"/>
    <w:uiPriority w:val="99"/>
    <w:rsid w:val="00E6192A"/>
  </w:style>
  <w:style w:type="character" w:styleId="PageNumber">
    <w:name w:val="page number"/>
    <w:basedOn w:val="DefaultParagraphFont"/>
    <w:uiPriority w:val="99"/>
    <w:semiHidden/>
    <w:unhideWhenUsed/>
    <w:rsid w:val="00E6192A"/>
  </w:style>
  <w:style w:type="paragraph" w:styleId="ListParagraph">
    <w:name w:val="List Paragraph"/>
    <w:basedOn w:val="Normal"/>
    <w:uiPriority w:val="34"/>
    <w:qFormat/>
    <w:rsid w:val="00455E1C"/>
    <w:pPr>
      <w:ind w:left="720"/>
      <w:contextualSpacing/>
    </w:pPr>
  </w:style>
  <w:style w:type="character" w:customStyle="1" w:styleId="Heading2Char">
    <w:name w:val="Heading 2 Char"/>
    <w:basedOn w:val="DefaultParagraphFont"/>
    <w:link w:val="Heading2"/>
    <w:uiPriority w:val="9"/>
    <w:rsid w:val="00455E1C"/>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6322670">
      <w:bodyDiv w:val="1"/>
      <w:marLeft w:val="0"/>
      <w:marRight w:val="0"/>
      <w:marTop w:val="0"/>
      <w:marBottom w:val="0"/>
      <w:divBdr>
        <w:top w:val="none" w:sz="0" w:space="0" w:color="auto"/>
        <w:left w:val="none" w:sz="0" w:space="0" w:color="auto"/>
        <w:bottom w:val="none" w:sz="0" w:space="0" w:color="auto"/>
        <w:right w:val="none" w:sz="0" w:space="0" w:color="auto"/>
      </w:divBdr>
    </w:div>
    <w:div w:id="1599560114">
      <w:bodyDiv w:val="1"/>
      <w:marLeft w:val="0"/>
      <w:marRight w:val="0"/>
      <w:marTop w:val="0"/>
      <w:marBottom w:val="0"/>
      <w:divBdr>
        <w:top w:val="none" w:sz="0" w:space="0" w:color="auto"/>
        <w:left w:val="none" w:sz="0" w:space="0" w:color="auto"/>
        <w:bottom w:val="none" w:sz="0" w:space="0" w:color="auto"/>
        <w:right w:val="none" w:sz="0" w:space="0" w:color="auto"/>
      </w:divBdr>
    </w:div>
    <w:div w:id="1758360110">
      <w:bodyDiv w:val="1"/>
      <w:marLeft w:val="0"/>
      <w:marRight w:val="0"/>
      <w:marTop w:val="0"/>
      <w:marBottom w:val="0"/>
      <w:divBdr>
        <w:top w:val="none" w:sz="0" w:space="0" w:color="auto"/>
        <w:left w:val="none" w:sz="0" w:space="0" w:color="auto"/>
        <w:bottom w:val="none" w:sz="0" w:space="0" w:color="auto"/>
        <w:right w:val="none" w:sz="0" w:space="0" w:color="auto"/>
      </w:divBdr>
    </w:div>
    <w:div w:id="1825005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431489-B4B6-4849-98CC-D504C09CD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4</Pages>
  <Words>1251</Words>
  <Characters>7132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Gabe Sylvia</dc:creator>
  <cp:keywords/>
  <dc:description/>
  <cp:lastModifiedBy>Gabe Sylvia</cp:lastModifiedBy>
  <cp:revision>17</cp:revision>
  <dcterms:created xsi:type="dcterms:W3CDTF">2022-09-12T18:01:00Z</dcterms:created>
  <dcterms:modified xsi:type="dcterms:W3CDTF">2022-09-19T17:29:00Z</dcterms:modified>
</cp:coreProperties>
</file>